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6E50" w14:textId="77777777" w:rsidR="007C0D66" w:rsidRPr="007C0D66" w:rsidRDefault="007C0D66" w:rsidP="007C0D6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0D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04F28EC" wp14:editId="57E1BEAC">
            <wp:simplePos x="0" y="0"/>
            <wp:positionH relativeFrom="column">
              <wp:posOffset>7286625</wp:posOffset>
            </wp:positionH>
            <wp:positionV relativeFrom="paragraph">
              <wp:posOffset>381000</wp:posOffset>
            </wp:positionV>
            <wp:extent cx="2486025" cy="1638300"/>
            <wp:effectExtent l="0" t="0" r="9525" b="0"/>
            <wp:wrapNone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D66">
        <w:rPr>
          <w:rFonts w:ascii="Times New Roman" w:hAnsi="Times New Roman" w:cs="Times New Roman"/>
          <w:sz w:val="28"/>
          <w:szCs w:val="28"/>
          <w:lang w:val="ru-RU"/>
        </w:rPr>
        <w:t>«Утверждаю»</w:t>
      </w:r>
      <w:r w:rsidRPr="007C0D66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48A2D6B8" w14:textId="77777777" w:rsidR="007C0D66" w:rsidRPr="007C0D66" w:rsidRDefault="007C0D66" w:rsidP="007C0D66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0D66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7C0D66">
        <w:rPr>
          <w:rFonts w:ascii="Times New Roman" w:hAnsi="Times New Roman" w:cs="Times New Roman"/>
          <w:sz w:val="28"/>
          <w:szCs w:val="28"/>
        </w:rPr>
        <w:t> </w:t>
      </w:r>
      <w:r w:rsidRPr="007C0D66">
        <w:rPr>
          <w:rFonts w:ascii="Times New Roman" w:hAnsi="Times New Roman" w:cs="Times New Roman"/>
          <w:sz w:val="28"/>
          <w:szCs w:val="28"/>
          <w:lang w:val="ru-RU"/>
        </w:rPr>
        <w:t>МКОУ СОШ№14</w:t>
      </w:r>
    </w:p>
    <w:p w14:paraId="2A141AA6" w14:textId="44332C88" w:rsidR="007C0D66" w:rsidRDefault="007C0D66" w:rsidP="007C0D66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0D66">
        <w:rPr>
          <w:rFonts w:ascii="Times New Roman" w:hAnsi="Times New Roman" w:cs="Times New Roman"/>
          <w:sz w:val="28"/>
          <w:szCs w:val="28"/>
          <w:lang w:val="ru-RU"/>
        </w:rPr>
        <w:t>г. Слободского</w:t>
      </w:r>
      <w:r w:rsidRPr="007C0D66">
        <w:rPr>
          <w:rFonts w:ascii="Times New Roman" w:hAnsi="Times New Roman" w:cs="Times New Roman"/>
          <w:sz w:val="24"/>
          <w:szCs w:val="24"/>
          <w:lang w:val="ru-RU"/>
        </w:rPr>
        <w:br/>
        <w:t>_____________</w:t>
      </w:r>
    </w:p>
    <w:p w14:paraId="7A4033CC" w14:textId="650A7C78" w:rsidR="007C0D66" w:rsidRPr="007C0D66" w:rsidRDefault="000F7BE9" w:rsidP="007C0D66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/пр. №_77_-ОД от _25_.12_.2023</w:t>
      </w:r>
      <w:r w:rsidR="007C0D66">
        <w:rPr>
          <w:rFonts w:ascii="Times New Roman" w:hAnsi="Times New Roman" w:cs="Times New Roman"/>
          <w:sz w:val="24"/>
          <w:szCs w:val="24"/>
          <w:lang w:val="ru-RU"/>
        </w:rPr>
        <w:t>_ г./</w:t>
      </w:r>
    </w:p>
    <w:p w14:paraId="2A618236" w14:textId="5E55FD61" w:rsidR="00953E41" w:rsidRDefault="00953E41" w:rsidP="000F7BE9">
      <w:pPr>
        <w:rPr>
          <w:rFonts w:ascii="Times New Roman" w:hAnsi="Times New Roman" w:cs="Times New Roman"/>
          <w:sz w:val="28"/>
          <w:szCs w:val="28"/>
        </w:rPr>
      </w:pPr>
    </w:p>
    <w:p w14:paraId="733B8E3B" w14:textId="63CF7FAA" w:rsidR="00107062" w:rsidRDefault="00C7504F" w:rsidP="00C75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по оформлению школьного пространства общеобразовательной организации Слободского района</w:t>
      </w:r>
    </w:p>
    <w:p w14:paraId="4ECC6C4A" w14:textId="77777777" w:rsidR="00C7504F" w:rsidRDefault="00C7504F" w:rsidP="00C7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СОШ № 14 г. Слободского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2835"/>
        <w:gridCol w:w="2941"/>
      </w:tblGrid>
      <w:tr w:rsidR="00C7504F" w14:paraId="349CBAE0" w14:textId="77777777" w:rsidTr="0045658E">
        <w:tc>
          <w:tcPr>
            <w:tcW w:w="704" w:type="dxa"/>
          </w:tcPr>
          <w:p w14:paraId="13633138" w14:textId="77777777" w:rsidR="00C7504F" w:rsidRPr="00C7504F" w:rsidRDefault="00C7504F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5F63FF1E" w14:textId="77777777" w:rsidR="00C7504F" w:rsidRPr="00C7504F" w:rsidRDefault="00C7504F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14:paraId="1A3F1092" w14:textId="77777777" w:rsidR="00C7504F" w:rsidRPr="00C7504F" w:rsidRDefault="00C7504F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941" w:type="dxa"/>
          </w:tcPr>
          <w:p w14:paraId="006B6F62" w14:textId="77777777" w:rsidR="00C7504F" w:rsidRPr="00C7504F" w:rsidRDefault="00C7504F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C7504F" w14:paraId="76FBA57D" w14:textId="77777777" w:rsidTr="0045658E">
        <w:tc>
          <w:tcPr>
            <w:tcW w:w="704" w:type="dxa"/>
          </w:tcPr>
          <w:p w14:paraId="7BB9E6A9" w14:textId="77777777" w:rsidR="00C7504F" w:rsidRPr="00C7504F" w:rsidRDefault="00C7504F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25D2CB15" w14:textId="483ACDED" w:rsidR="00C7504F" w:rsidRPr="00C7504F" w:rsidRDefault="000464F9" w:rsidP="00C7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административной командой инструкции Министерства просвещения РФ по оформлению школьного пространства </w:t>
            </w:r>
          </w:p>
        </w:tc>
        <w:tc>
          <w:tcPr>
            <w:tcW w:w="2835" w:type="dxa"/>
          </w:tcPr>
          <w:p w14:paraId="22C5B33B" w14:textId="77777777" w:rsidR="00C7504F" w:rsidRPr="0045658E" w:rsidRDefault="0045658E" w:rsidP="00C7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1" w:type="dxa"/>
          </w:tcPr>
          <w:p w14:paraId="1579A6AB" w14:textId="55CA2A6D" w:rsidR="00C7504F" w:rsidRPr="0045658E" w:rsidRDefault="0045658E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8E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 (ШВР)</w:t>
            </w:r>
            <w:r w:rsidR="00E723D1">
              <w:rPr>
                <w:rFonts w:ascii="Times New Roman" w:hAnsi="Times New Roman" w:cs="Times New Roman"/>
                <w:sz w:val="24"/>
                <w:szCs w:val="24"/>
              </w:rPr>
              <w:t>, администрация ОО</w:t>
            </w:r>
          </w:p>
        </w:tc>
      </w:tr>
      <w:tr w:rsidR="00E723D1" w14:paraId="1731BBBE" w14:textId="77777777" w:rsidTr="0045658E">
        <w:tc>
          <w:tcPr>
            <w:tcW w:w="704" w:type="dxa"/>
          </w:tcPr>
          <w:p w14:paraId="48B433BF" w14:textId="69FC1581" w:rsidR="00E723D1" w:rsidRPr="00C7504F" w:rsidRDefault="00E723D1" w:rsidP="00E72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443205C5" w14:textId="1F23F0AB" w:rsidR="00E723D1" w:rsidRDefault="00E723D1" w:rsidP="00E7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имеющихся пространств МКОУ СОШ № 14 г. Слободского на их соответствие инструкции Министерства просвещения ПФ </w:t>
            </w:r>
          </w:p>
        </w:tc>
        <w:tc>
          <w:tcPr>
            <w:tcW w:w="2835" w:type="dxa"/>
          </w:tcPr>
          <w:p w14:paraId="4E14392C" w14:textId="1F07A6B6" w:rsidR="00E723D1" w:rsidRPr="0045658E" w:rsidRDefault="00E723D1" w:rsidP="00E7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1" w:type="dxa"/>
          </w:tcPr>
          <w:p w14:paraId="78E22852" w14:textId="0393577B" w:rsidR="00E723D1" w:rsidRPr="0045658E" w:rsidRDefault="00E723D1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8E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 (ШВР)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ОО</w:t>
            </w:r>
          </w:p>
        </w:tc>
      </w:tr>
      <w:tr w:rsidR="00C7504F" w14:paraId="395EE2EF" w14:textId="77777777" w:rsidTr="0045658E">
        <w:tc>
          <w:tcPr>
            <w:tcW w:w="704" w:type="dxa"/>
          </w:tcPr>
          <w:p w14:paraId="2F08B588" w14:textId="35C8FF3C" w:rsidR="00C7504F" w:rsidRPr="00C7504F" w:rsidRDefault="000464F9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C28E577" w14:textId="064196ED" w:rsidR="00C7504F" w:rsidRPr="00C7504F" w:rsidRDefault="0038043C" w:rsidP="00C7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1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Обсуждение</w:t>
            </w:r>
            <w:r w:rsidR="007C0D6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проекта по оформлению школьного </w:t>
            </w:r>
            <w:r w:rsidRPr="00491B1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пространств</w:t>
            </w:r>
            <w:r w:rsidR="007C0D6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491B1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формате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491B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3FE">
              <w:rPr>
                <w:rFonts w:ascii="Times New Roman" w:hAnsi="Times New Roman" w:cs="Times New Roman"/>
                <w:sz w:val="24"/>
                <w:szCs w:val="24"/>
              </w:rPr>
              <w:t>нимаемых с</w:t>
            </w:r>
            <w:r w:rsidR="00995746">
              <w:rPr>
                <w:rFonts w:ascii="Times New Roman" w:hAnsi="Times New Roman" w:cs="Times New Roman"/>
                <w:sz w:val="24"/>
                <w:szCs w:val="24"/>
              </w:rPr>
              <w:t>тендов и банеров</w:t>
            </w:r>
            <w:r w:rsidR="00CB39B9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тематическим зонам</w:t>
            </w:r>
          </w:p>
        </w:tc>
        <w:tc>
          <w:tcPr>
            <w:tcW w:w="2835" w:type="dxa"/>
          </w:tcPr>
          <w:p w14:paraId="47F7F5E0" w14:textId="77777777" w:rsidR="00C7504F" w:rsidRPr="0045658E" w:rsidRDefault="0045658E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1" w:type="dxa"/>
          </w:tcPr>
          <w:p w14:paraId="0EA05EBB" w14:textId="692AD027" w:rsidR="00C7504F" w:rsidRPr="0045658E" w:rsidRDefault="00953E41" w:rsidP="0038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E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 (ШВР)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ОО</w:t>
            </w:r>
          </w:p>
        </w:tc>
      </w:tr>
      <w:tr w:rsidR="00C7504F" w14:paraId="73662DD0" w14:textId="77777777" w:rsidTr="0045658E">
        <w:tc>
          <w:tcPr>
            <w:tcW w:w="704" w:type="dxa"/>
          </w:tcPr>
          <w:p w14:paraId="0834AABE" w14:textId="0F4E19AF" w:rsidR="00C7504F" w:rsidRPr="00C7504F" w:rsidRDefault="000464F9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6786EC2D" w14:textId="77777777" w:rsidR="00C7504F" w:rsidRPr="00C7504F" w:rsidRDefault="00C7504F" w:rsidP="00C7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по оформлению школьного пространства ОО</w:t>
            </w:r>
          </w:p>
        </w:tc>
        <w:tc>
          <w:tcPr>
            <w:tcW w:w="2835" w:type="dxa"/>
          </w:tcPr>
          <w:p w14:paraId="3E1F5A2E" w14:textId="29E6641E" w:rsidR="00C7504F" w:rsidRPr="0045658E" w:rsidRDefault="0045658E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38043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1" w:type="dxa"/>
          </w:tcPr>
          <w:p w14:paraId="53D37CC3" w14:textId="023CC46E" w:rsidR="00C7504F" w:rsidRPr="00995746" w:rsidRDefault="0045658E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="0038043C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</w:t>
            </w:r>
          </w:p>
        </w:tc>
      </w:tr>
      <w:tr w:rsidR="00C7504F" w14:paraId="5A62EF44" w14:textId="77777777" w:rsidTr="0045658E">
        <w:tc>
          <w:tcPr>
            <w:tcW w:w="704" w:type="dxa"/>
          </w:tcPr>
          <w:p w14:paraId="31F870C3" w14:textId="14DC6ABD" w:rsidR="00C7504F" w:rsidRPr="00C7504F" w:rsidRDefault="000464F9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30AA768" w14:textId="77777777" w:rsidR="00C7504F" w:rsidRPr="00C7504F" w:rsidRDefault="00C7504F" w:rsidP="00C75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Размещение утвержденного плана-графика по оформлению школьного пространства ОО на официальном сайте ОО</w:t>
            </w:r>
          </w:p>
        </w:tc>
        <w:tc>
          <w:tcPr>
            <w:tcW w:w="2835" w:type="dxa"/>
          </w:tcPr>
          <w:p w14:paraId="6AC50DF5" w14:textId="292E371D" w:rsidR="00C7504F" w:rsidRPr="0045658E" w:rsidRDefault="0038043C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941" w:type="dxa"/>
          </w:tcPr>
          <w:p w14:paraId="24B54D4B" w14:textId="77777777" w:rsidR="00C7504F" w:rsidRPr="00995746" w:rsidRDefault="0045658E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Администратор сайта ОО</w:t>
            </w:r>
          </w:p>
        </w:tc>
      </w:tr>
      <w:tr w:rsidR="00C7504F" w14:paraId="70DF8859" w14:textId="77777777" w:rsidTr="0045658E">
        <w:tc>
          <w:tcPr>
            <w:tcW w:w="704" w:type="dxa"/>
          </w:tcPr>
          <w:p w14:paraId="2081E650" w14:textId="44FA0CAD" w:rsidR="00C7504F" w:rsidRPr="00C7504F" w:rsidRDefault="000464F9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326D400A" w14:textId="77777777" w:rsidR="00C7504F" w:rsidRPr="00C7504F" w:rsidRDefault="00C7504F" w:rsidP="00C75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разработке проектных решений, обсуждении и выборе макетов оформления школьных пространств ОО</w:t>
            </w:r>
          </w:p>
        </w:tc>
        <w:tc>
          <w:tcPr>
            <w:tcW w:w="2835" w:type="dxa"/>
          </w:tcPr>
          <w:p w14:paraId="243E8338" w14:textId="35AF19F2" w:rsidR="00C7504F" w:rsidRPr="0045658E" w:rsidRDefault="00E723D1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</w:t>
            </w:r>
            <w:r w:rsidR="0045658E" w:rsidRPr="0045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3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1" w:type="dxa"/>
          </w:tcPr>
          <w:p w14:paraId="0D3CCF0B" w14:textId="62B709D6" w:rsidR="00C7504F" w:rsidRPr="00995746" w:rsidRDefault="0045658E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E723D1" w:rsidRPr="0099574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5746" w:rsidRPr="009957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r w:rsidR="00E723D1" w:rsidRPr="00995746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</w:tr>
      <w:tr w:rsidR="0038043C" w14:paraId="0BA693FB" w14:textId="77777777" w:rsidTr="0045658E">
        <w:tc>
          <w:tcPr>
            <w:tcW w:w="704" w:type="dxa"/>
          </w:tcPr>
          <w:p w14:paraId="4514A136" w14:textId="7968C959" w:rsidR="0038043C" w:rsidRDefault="0038043C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43796B89" w14:textId="731552A8" w:rsidR="0038043C" w:rsidRPr="00C7504F" w:rsidRDefault="00491B10" w:rsidP="0033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размеров </w:t>
            </w:r>
            <w:r w:rsidR="00953E41">
              <w:rPr>
                <w:rFonts w:ascii="Times New Roman" w:hAnsi="Times New Roman" w:cs="Times New Roman"/>
                <w:sz w:val="24"/>
                <w:szCs w:val="24"/>
              </w:rPr>
              <w:t>и эскизов</w:t>
            </w:r>
            <w:r w:rsidR="009E3869">
              <w:rPr>
                <w:rFonts w:ascii="Times New Roman" w:hAnsi="Times New Roman" w:cs="Times New Roman"/>
                <w:sz w:val="24"/>
                <w:szCs w:val="24"/>
              </w:rPr>
              <w:t>/макетов</w:t>
            </w:r>
            <w:r w:rsidR="00953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1F">
              <w:rPr>
                <w:rFonts w:ascii="Times New Roman" w:hAnsi="Times New Roman" w:cs="Times New Roman"/>
                <w:sz w:val="24"/>
                <w:szCs w:val="24"/>
              </w:rPr>
              <w:t>стендов,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банеров с учётом имеющихся площадей в </w:t>
            </w:r>
            <w:r w:rsidR="0033571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14:paraId="241F3539" w14:textId="63E5E884" w:rsidR="0038043C" w:rsidRDefault="00AB13FE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941" w:type="dxa"/>
          </w:tcPr>
          <w:p w14:paraId="5C498600" w14:textId="4D7402C7" w:rsidR="0038043C" w:rsidRPr="00995746" w:rsidRDefault="00953E41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</w:p>
        </w:tc>
      </w:tr>
      <w:tr w:rsidR="0038043C" w14:paraId="06AAB5AD" w14:textId="77777777" w:rsidTr="0045658E">
        <w:tc>
          <w:tcPr>
            <w:tcW w:w="704" w:type="dxa"/>
          </w:tcPr>
          <w:p w14:paraId="2E21F1E4" w14:textId="44015398" w:rsidR="0038043C" w:rsidRDefault="0038043C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080" w:type="dxa"/>
          </w:tcPr>
          <w:p w14:paraId="67499543" w14:textId="12A33CCA" w:rsidR="0038043C" w:rsidRPr="00C7504F" w:rsidRDefault="007C0D66" w:rsidP="00C7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фирм</w:t>
            </w:r>
            <w:r w:rsidR="00243C73">
              <w:rPr>
                <w:rFonts w:ascii="Times New Roman" w:hAnsi="Times New Roman" w:cs="Times New Roman"/>
                <w:sz w:val="24"/>
                <w:szCs w:val="24"/>
              </w:rPr>
              <w:t xml:space="preserve">/организаций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изготовителей</w:t>
            </w:r>
            <w:r w:rsidR="00243C73">
              <w:rPr>
                <w:rFonts w:ascii="Times New Roman" w:hAnsi="Times New Roman" w:cs="Times New Roman"/>
                <w:sz w:val="24"/>
                <w:szCs w:val="24"/>
              </w:rPr>
              <w:t xml:space="preserve"> снимаемых стендов и банеров, исходя из выделенной суммы (56 тыс.руб.) для получения коммерческого предложения</w:t>
            </w:r>
          </w:p>
        </w:tc>
        <w:tc>
          <w:tcPr>
            <w:tcW w:w="2835" w:type="dxa"/>
          </w:tcPr>
          <w:p w14:paraId="0CF01897" w14:textId="23C0A8DB" w:rsidR="0038043C" w:rsidRDefault="00243C73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1" w:type="dxa"/>
          </w:tcPr>
          <w:p w14:paraId="71EC05E2" w14:textId="4C1CC2C9" w:rsidR="0038043C" w:rsidRPr="00995746" w:rsidRDefault="00243C73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</w:p>
        </w:tc>
      </w:tr>
      <w:tr w:rsidR="0038043C" w14:paraId="1061222D" w14:textId="77777777" w:rsidTr="0045658E">
        <w:tc>
          <w:tcPr>
            <w:tcW w:w="704" w:type="dxa"/>
          </w:tcPr>
          <w:p w14:paraId="6115BF43" w14:textId="01F0B63B" w:rsidR="0038043C" w:rsidRDefault="0038043C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1A5753FF" w14:textId="4B7BBB25" w:rsidR="0038043C" w:rsidRPr="00C7504F" w:rsidRDefault="00243C73" w:rsidP="00C7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с фирмой/организацией-изготовителем снимаемых стендов и банеров, исходя из выделенной суммы (56 тыс.руб.)</w:t>
            </w:r>
          </w:p>
        </w:tc>
        <w:tc>
          <w:tcPr>
            <w:tcW w:w="2835" w:type="dxa"/>
          </w:tcPr>
          <w:p w14:paraId="233E0B45" w14:textId="22F72E85" w:rsidR="0038043C" w:rsidRDefault="00CB39B9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2024 </w:t>
            </w:r>
          </w:p>
        </w:tc>
        <w:tc>
          <w:tcPr>
            <w:tcW w:w="2941" w:type="dxa"/>
          </w:tcPr>
          <w:p w14:paraId="1E43214C" w14:textId="2289E910" w:rsidR="0038043C" w:rsidRPr="00995746" w:rsidRDefault="00CB39B9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</w:tr>
      <w:tr w:rsidR="00C7504F" w14:paraId="30118D31" w14:textId="77777777" w:rsidTr="0045658E">
        <w:tc>
          <w:tcPr>
            <w:tcW w:w="704" w:type="dxa"/>
          </w:tcPr>
          <w:p w14:paraId="4A7EB6BE" w14:textId="27468E60" w:rsidR="00C7504F" w:rsidRPr="00C7504F" w:rsidRDefault="0038043C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175B143D" w14:textId="5C061EB7" w:rsidR="00995746" w:rsidRDefault="00C7504F" w:rsidP="0099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пространств ОО</w:t>
            </w:r>
            <w:r w:rsidR="00CB39B9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тематическим зонам</w:t>
            </w: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A79805" w14:textId="2FF49182" w:rsidR="00995746" w:rsidRDefault="00C7504F" w:rsidP="0099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 xml:space="preserve">1.Государственные символы </w:t>
            </w:r>
          </w:p>
          <w:p w14:paraId="55C4EF58" w14:textId="6B8B70E2" w:rsidR="00953E41" w:rsidRPr="00953E41" w:rsidRDefault="00C7504F" w:rsidP="00953E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D66">
              <w:rPr>
                <w:rFonts w:ascii="Times New Roman" w:hAnsi="Times New Roman" w:cs="Times New Roman"/>
                <w:sz w:val="24"/>
                <w:szCs w:val="24"/>
              </w:rPr>
              <w:t>. Воз</w:t>
            </w:r>
            <w:r w:rsidR="00A727DE">
              <w:rPr>
                <w:rFonts w:ascii="Times New Roman" w:hAnsi="Times New Roman" w:cs="Times New Roman"/>
                <w:sz w:val="24"/>
                <w:szCs w:val="24"/>
              </w:rPr>
              <w:t>можности и проекты для детей (</w:t>
            </w:r>
            <w:r w:rsidRPr="007C0D6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995746" w:rsidRPr="007C0D66">
              <w:rPr>
                <w:rFonts w:ascii="Times New Roman" w:hAnsi="Times New Roman" w:cs="Times New Roman"/>
                <w:sz w:val="24"/>
                <w:szCs w:val="24"/>
              </w:rPr>
              <w:t>ДМ «Движение первых» -</w:t>
            </w:r>
            <w:r w:rsidRPr="007C0D66">
              <w:rPr>
                <w:rFonts w:ascii="Times New Roman" w:hAnsi="Times New Roman" w:cs="Times New Roman"/>
                <w:sz w:val="24"/>
                <w:szCs w:val="24"/>
              </w:rPr>
              <w:t xml:space="preserve"> Орлята России</w:t>
            </w:r>
            <w:r w:rsidR="00953E41" w:rsidRPr="007C0D6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E3869" w:rsidRPr="007C0D6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953E41" w:rsidRPr="007C0D6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Всероссийский</w:t>
            </w:r>
            <w:r w:rsidR="009E3869" w:rsidRPr="007C0D6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53E41" w:rsidRPr="00953E41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проект «Билет в б</w:t>
            </w:r>
            <w:r w:rsidR="009E3869" w:rsidRPr="007C0D6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удущее</w:t>
            </w:r>
            <w:r w:rsidR="00953E41" w:rsidRPr="00953E41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» - Платформа</w:t>
            </w:r>
          </w:p>
          <w:p w14:paraId="7A356CF7" w14:textId="31010A25" w:rsidR="00C7504F" w:rsidRPr="00CB39B9" w:rsidRDefault="00953E41" w:rsidP="00CB39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3E41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проектов «Добро.ru”</w:t>
            </w:r>
            <w:r w:rsidR="009E3869" w:rsidRPr="007C0D6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- Навигаторы детства</w:t>
            </w:r>
            <w:r w:rsidR="00A727DE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6EA226AE" w14:textId="25FF25FA" w:rsidR="00C7504F" w:rsidRPr="0045658E" w:rsidRDefault="00C7504F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5746">
              <w:rPr>
                <w:rFonts w:ascii="Times New Roman" w:hAnsi="Times New Roman" w:cs="Times New Roman"/>
                <w:sz w:val="28"/>
                <w:szCs w:val="28"/>
              </w:rPr>
              <w:t>о 29</w:t>
            </w:r>
            <w:r w:rsidR="00CB39B9">
              <w:rPr>
                <w:rFonts w:ascii="Times New Roman" w:hAnsi="Times New Roman" w:cs="Times New Roman"/>
                <w:sz w:val="28"/>
                <w:szCs w:val="28"/>
              </w:rPr>
              <w:t xml:space="preserve">.08.2024 </w:t>
            </w:r>
          </w:p>
        </w:tc>
        <w:tc>
          <w:tcPr>
            <w:tcW w:w="2941" w:type="dxa"/>
          </w:tcPr>
          <w:p w14:paraId="5DB2D13A" w14:textId="5D8B358D" w:rsidR="00C7504F" w:rsidRPr="00995746" w:rsidRDefault="00995746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  <w:r w:rsidR="00380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ученический актив</w:t>
            </w:r>
          </w:p>
        </w:tc>
      </w:tr>
      <w:tr w:rsidR="00C7504F" w14:paraId="2C674D24" w14:textId="77777777" w:rsidTr="0045658E">
        <w:tc>
          <w:tcPr>
            <w:tcW w:w="704" w:type="dxa"/>
          </w:tcPr>
          <w:p w14:paraId="2C625297" w14:textId="1CF36CA4" w:rsidR="00C7504F" w:rsidRPr="00C7504F" w:rsidRDefault="0038043C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530730C3" w14:textId="45C57919" w:rsidR="00C7504F" w:rsidRPr="00C7504F" w:rsidRDefault="00C7504F" w:rsidP="00C75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Временные выставки по темам, указанным в календарном плане воспитательной работы школы</w:t>
            </w:r>
            <w:r w:rsidR="0038043C">
              <w:rPr>
                <w:rFonts w:ascii="Times New Roman" w:hAnsi="Times New Roman" w:cs="Times New Roman"/>
                <w:sz w:val="24"/>
                <w:szCs w:val="24"/>
              </w:rPr>
              <w:t>, открытие стенда «Лица героев»</w:t>
            </w:r>
          </w:p>
        </w:tc>
        <w:tc>
          <w:tcPr>
            <w:tcW w:w="2835" w:type="dxa"/>
          </w:tcPr>
          <w:p w14:paraId="55E694BC" w14:textId="77777777" w:rsidR="00C7504F" w:rsidRPr="0045658E" w:rsidRDefault="00C7504F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 xml:space="preserve">Раз в месяц </w:t>
            </w:r>
            <w:r w:rsidR="0045658E" w:rsidRPr="0045658E">
              <w:rPr>
                <w:rFonts w:ascii="Times New Roman" w:hAnsi="Times New Roman" w:cs="Times New Roman"/>
                <w:sz w:val="28"/>
                <w:szCs w:val="28"/>
              </w:rPr>
              <w:t>в 2023 – 2024 учебном году</w:t>
            </w:r>
          </w:p>
        </w:tc>
        <w:tc>
          <w:tcPr>
            <w:tcW w:w="2941" w:type="dxa"/>
          </w:tcPr>
          <w:p w14:paraId="09E4DFB8" w14:textId="6D729036" w:rsidR="00C7504F" w:rsidRPr="00995746" w:rsidRDefault="0038043C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воспитанию, </w:t>
            </w:r>
            <w:r w:rsidR="0045658E" w:rsidRPr="009957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504F" w14:paraId="66EE6225" w14:textId="77777777" w:rsidTr="0045658E">
        <w:tc>
          <w:tcPr>
            <w:tcW w:w="704" w:type="dxa"/>
          </w:tcPr>
          <w:p w14:paraId="120739DE" w14:textId="2A7E3FD1" w:rsidR="00C7504F" w:rsidRPr="00C7504F" w:rsidRDefault="0038043C" w:rsidP="00C75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3A43C0AE" w14:textId="42D6989F" w:rsidR="00C7504F" w:rsidRPr="00C7504F" w:rsidRDefault="00C7504F" w:rsidP="00C750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3571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Pr="00C7504F">
              <w:rPr>
                <w:rFonts w:ascii="Times New Roman" w:hAnsi="Times New Roman" w:cs="Times New Roman"/>
                <w:sz w:val="24"/>
                <w:szCs w:val="24"/>
              </w:rPr>
              <w:t>обновленных школьных пространств ОО</w:t>
            </w:r>
          </w:p>
        </w:tc>
        <w:tc>
          <w:tcPr>
            <w:tcW w:w="2835" w:type="dxa"/>
          </w:tcPr>
          <w:p w14:paraId="5443B48B" w14:textId="77777777" w:rsidR="00C7504F" w:rsidRPr="0045658E" w:rsidRDefault="00C7504F" w:rsidP="00C7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г. </w:t>
            </w:r>
          </w:p>
        </w:tc>
        <w:tc>
          <w:tcPr>
            <w:tcW w:w="2941" w:type="dxa"/>
          </w:tcPr>
          <w:p w14:paraId="44721076" w14:textId="6E8E9BDB" w:rsidR="00C7504F" w:rsidRPr="00995746" w:rsidRDefault="0038043C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="0045658E" w:rsidRPr="00995746">
              <w:rPr>
                <w:rFonts w:ascii="Times New Roman" w:hAnsi="Times New Roman" w:cs="Times New Roman"/>
                <w:sz w:val="24"/>
                <w:szCs w:val="24"/>
              </w:rPr>
              <w:t xml:space="preserve">ШВР,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5746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ученический актив</w:t>
            </w:r>
          </w:p>
        </w:tc>
      </w:tr>
    </w:tbl>
    <w:p w14:paraId="62381921" w14:textId="77777777" w:rsidR="0045658E" w:rsidRDefault="0045658E" w:rsidP="00C7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8F237" w14:textId="6A70A48A" w:rsidR="0045658E" w:rsidRDefault="0045658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658E" w:rsidSect="004565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4F"/>
    <w:rsid w:val="000464F9"/>
    <w:rsid w:val="000F7BE9"/>
    <w:rsid w:val="00107062"/>
    <w:rsid w:val="001C547B"/>
    <w:rsid w:val="00243C73"/>
    <w:rsid w:val="0033571F"/>
    <w:rsid w:val="0038043C"/>
    <w:rsid w:val="0045658E"/>
    <w:rsid w:val="00491B10"/>
    <w:rsid w:val="007C0D66"/>
    <w:rsid w:val="00953E41"/>
    <w:rsid w:val="00995746"/>
    <w:rsid w:val="009E3869"/>
    <w:rsid w:val="00A727DE"/>
    <w:rsid w:val="00AB13FE"/>
    <w:rsid w:val="00C7504F"/>
    <w:rsid w:val="00CB39B9"/>
    <w:rsid w:val="00E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FDAD"/>
  <w15:chartTrackingRefBased/>
  <w15:docId w15:val="{7468D711-3A38-4BE2-96E6-62C91B3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0D66"/>
    <w:pPr>
      <w:spacing w:beforeAutospacing="1" w:after="0" w:afterAutospacing="1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Хлюпина</dc:creator>
  <cp:keywords/>
  <dc:description/>
  <cp:lastModifiedBy>Анастасия</cp:lastModifiedBy>
  <cp:revision>7</cp:revision>
  <dcterms:created xsi:type="dcterms:W3CDTF">2024-02-14T11:37:00Z</dcterms:created>
  <dcterms:modified xsi:type="dcterms:W3CDTF">2024-02-19T10:34:00Z</dcterms:modified>
</cp:coreProperties>
</file>